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fbc355815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39f1423efdde49e4"/>
      <w:footerReference xmlns:r="http://schemas.openxmlformats.org/officeDocument/2006/relationships" w:type="default" r:id="R01eaff1b89b5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1423efdde49e4" /><Relationship Type="http://schemas.openxmlformats.org/officeDocument/2006/relationships/footer" Target="/word/footer1.xml" Id="R01eaff1b89b54635" /></Relationships>
</file>