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bcb49e56b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ABRAKADABRATEATERET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Nybergsund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Nybergsund,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ABRAKADABRATEATERET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eb39668464fde"/>
      <w:footerReference xmlns:r="http://schemas.openxmlformats.org/officeDocument/2006/relationships" w:type="default" r:id="R2c39aa1e9ad8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ABRAKADABRATEATERET ANS   ·   Org.nr 952 808 079   ·   Våge   ·   2422 NYBERGSUND   ·   abrakadabra@online.no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ABRAKADABRATEATERET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eb39668464fde" /><Relationship Type="http://schemas.openxmlformats.org/officeDocument/2006/relationships/footer" Target="/word/footer1.xml" Id="R2c39aa1e9ad8408b" /></Relationships>
</file>