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ea4b76d9646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HERA EIENDOM AS</w:t>
      </w:r>
    </w:p>
    <w:sectPr>
      <w:headerReference xmlns:r="http://schemas.openxmlformats.org/officeDocument/2006/relationships" w:type="default" r:id="R354747aa93be43d0"/>
      <w:footerReference xmlns:r="http://schemas.openxmlformats.org/officeDocument/2006/relationships" w:type="default" r:id="R1b1b6efd4d7e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HERA EIENDOM AS   ·   Org.nr 952 969 293   ·   c/o Henning Knutsen, Alverneset 22A   ·   5916 ISDALSTØ   ·   Tlf. 55 36 57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747aa93be43d0" /><Relationship Type="http://schemas.openxmlformats.org/officeDocument/2006/relationships/footer" Target="/word/footer1.xml" Id="R1b1b6efd4d7e4c5e" /></Relationships>
</file>