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6426b8e5641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 ØKONOMI AS</w:t>
      </w:r>
    </w:p>
    <w:sectPr>
      <w:headerReference xmlns:r="http://schemas.openxmlformats.org/officeDocument/2006/relationships" w:type="default" r:id="R70965310a3024aed"/>
      <w:footerReference xmlns:r="http://schemas.openxmlformats.org/officeDocument/2006/relationships" w:type="default" r:id="R00fcfcb4e2a4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 ØKONOMI AS   ·   Org.nr 953 374 730   ·   Bolignummer H0301, Sanden 20   ·   3264 LARVIK   ·   Tlf. 22233437   ·   hans.erik.lie@online.no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65310a3024aed" /><Relationship Type="http://schemas.openxmlformats.org/officeDocument/2006/relationships/footer" Target="/word/footer1.xml" Id="R00fcfcb4e2a44872" /></Relationships>
</file>