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bf8ecf8e2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2f68068892d3492f"/>
      <w:footerReference xmlns:r="http://schemas.openxmlformats.org/officeDocument/2006/relationships" w:type="default" r:id="R759cdd845d1c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8068892d3492f" /><Relationship Type="http://schemas.openxmlformats.org/officeDocument/2006/relationships/footer" Target="/word/footer1.xml" Id="R759cdd845d1c4d6b" /></Relationships>
</file>