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3bac098de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REGNSKAP &amp; KONTOR</w:t>
      </w:r>
    </w:p>
    <w:sectPr>
      <w:headerReference xmlns:r="http://schemas.openxmlformats.org/officeDocument/2006/relationships" w:type="default" r:id="Rede58cb4eabf4f08"/>
      <w:footerReference xmlns:r="http://schemas.openxmlformats.org/officeDocument/2006/relationships" w:type="default" r:id="R9e0fb035f82f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REGNSKAP &amp; KONTOR   ·   Org.nr 953 476 533   ·   Ranheimsvegen 7A   ·   7044 TRONDHEIM   ·   post@regnskap-kontor.no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REGNSKAP &amp; 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58cb4eabf4f08" /><Relationship Type="http://schemas.openxmlformats.org/officeDocument/2006/relationships/footer" Target="/word/footer1.xml" Id="R9e0fb035f82f4654" /></Relationships>
</file>