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1ffbd623044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 SURNADAL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 SURNADAL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c3a1bbb8f4497"/>
      <w:footerReference xmlns:r="http://schemas.openxmlformats.org/officeDocument/2006/relationships" w:type="default" r:id="Rf9499205ad0e48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 SURNADAL AS   ·   Org.nr 953 587 785   ·   Skeivegen 35A   ·   6650 SURNADAL   ·   Tlf. 71 66 20 40   ·   bpskei@bunnpris.no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 SURNADAL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c3a1bbb8f4497" /><Relationship Type="http://schemas.openxmlformats.org/officeDocument/2006/relationships/footer" Target="/word/footer1.xml" Id="Rf9499205ad0e48d9" /></Relationships>
</file>