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3fa2ddb0045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Rypefjord,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ARVID JENSEN AS</w:t>
      </w:r>
    </w:p>
    <w:sectPr>
      <w:headerReference xmlns:r="http://schemas.openxmlformats.org/officeDocument/2006/relationships" w:type="default" r:id="R805331c72315449a"/>
      <w:footerReference xmlns:r="http://schemas.openxmlformats.org/officeDocument/2006/relationships" w:type="default" r:id="Rcca7dddbae3a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ARVID JENSEN AS   ·   Org.nr 954 116 603   ·   Mellomveien 26   ·   9610 RYPEFJORD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ARVID JENSEN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331c72315449a" /><Relationship Type="http://schemas.openxmlformats.org/officeDocument/2006/relationships/footer" Target="/word/footer1.xml" Id="Rcca7dddbae3a47b5" /></Relationships>
</file>