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55936324b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MÅLLAGET I KRISTIANSAND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MÅLLAGET I KRISTIANSAND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fc5fb414a45fd"/>
      <w:footerReference xmlns:r="http://schemas.openxmlformats.org/officeDocument/2006/relationships" w:type="default" r:id="R027f6361cd96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MÅLLAGET I KRISTIANSAND   ·   Org.nr 954 387 097   ·   Gyldenløves gate 11   ·   4611 KRISTIANSAND S   ·   maalkrs@online.no   ·   maalkrs.no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MÅLLAGET I KRISTIANSAND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fc5fb414a45fd" /><Relationship Type="http://schemas.openxmlformats.org/officeDocument/2006/relationships/footer" Target="/word/footer1.xml" Id="R027f6361cd964954" /></Relationships>
</file>