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ba1825bb8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VI-MARIN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VI-MARIN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f3de6409a47ca"/>
      <w:footerReference xmlns:r="http://schemas.openxmlformats.org/officeDocument/2006/relationships" w:type="default" r:id="Rc20daf5da111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VI-MARIN AS   ·   Org.nr 954 493 547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VI-MARIN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f3de6409a47ca" /><Relationship Type="http://schemas.openxmlformats.org/officeDocument/2006/relationships/footer" Target="/word/footer1.xml" Id="Rc20daf5da1114668" /></Relationships>
</file>