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d05e37f5a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ØVRE EIKER KOMMUNE, org.nr 954 597 482,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 EIKER KOMMUNE</w:t>
      </w:r>
    </w:p>
    <w:sectPr>
      <w:headerReference xmlns:r="http://schemas.openxmlformats.org/officeDocument/2006/relationships" w:type="default" r:id="R30859d94da744a76"/>
      <w:footerReference xmlns:r="http://schemas.openxmlformats.org/officeDocument/2006/relationships" w:type="default" r:id="R1f3fad1693c8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59d94da744a76" /><Relationship Type="http://schemas.openxmlformats.org/officeDocument/2006/relationships/footer" Target="/word/footer1.xml" Id="R1f3fad1693c84fef" /></Relationships>
</file>