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3a89df8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022e2ef563bd4df5"/>
      <w:footerReference xmlns:r="http://schemas.openxmlformats.org/officeDocument/2006/relationships" w:type="default" r:id="Rc6adeb2bcdca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e2ef563bd4df5" /><Relationship Type="http://schemas.openxmlformats.org/officeDocument/2006/relationships/footer" Target="/word/footer1.xml" Id="Rc6adeb2bcdca48d3" /></Relationships>
</file>