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153a0dc6446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DITT PARFYMERI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DITT PARFYMERI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4d95fdaf3e46b2"/>
      <w:footerReference xmlns:r="http://schemas.openxmlformats.org/officeDocument/2006/relationships" w:type="default" r:id="R6fcc8205db22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DITT PARFYMERI AS   ·   Org.nr 955 447 948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DITT PARFYMERI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d95fdaf3e46b2" /><Relationship Type="http://schemas.openxmlformats.org/officeDocument/2006/relationships/footer" Target="/word/footer1.xml" Id="R6fcc8205db22400f" /></Relationships>
</file>