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2cd6609a1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1fe919e9fc574b76"/>
      <w:footerReference xmlns:r="http://schemas.openxmlformats.org/officeDocument/2006/relationships" w:type="default" r:id="R91d977e80abf41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e919e9fc574b76" /><Relationship Type="http://schemas.openxmlformats.org/officeDocument/2006/relationships/footer" Target="/word/footer1.xml" Id="R91d977e80abf4160" /></Relationships>
</file>