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301739dfa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INGJAR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INGJAR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7cfbfb3a54e26"/>
      <w:footerReference xmlns:r="http://schemas.openxmlformats.org/officeDocument/2006/relationships" w:type="default" r:id="R99971184a933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INGJAR AS   ·   Org.nr 956 157 366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INGJAR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7cfbfb3a54e26" /><Relationship Type="http://schemas.openxmlformats.org/officeDocument/2006/relationships/footer" Target="/word/footer1.xml" Id="R99971184a9334419" /></Relationships>
</file>