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e21a510f1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e8689989e7164b6c"/>
      <w:footerReference xmlns:r="http://schemas.openxmlformats.org/officeDocument/2006/relationships" w:type="default" r:id="Rc8986cacd70f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89989e7164b6c" /><Relationship Type="http://schemas.openxmlformats.org/officeDocument/2006/relationships/footer" Target="/word/footer1.xml" Id="Rc8986cacd70f4915" /></Relationships>
</file>