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285d8e734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9d8a1aa59f4325"/>
      <w:footerReference xmlns:r="http://schemas.openxmlformats.org/officeDocument/2006/relationships" w:type="default" r:id="Rada51f68fda6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d8a1aa59f4325" /><Relationship Type="http://schemas.openxmlformats.org/officeDocument/2006/relationships/footer" Target="/word/footer1.xml" Id="Rada51f68fda64bf3" /></Relationships>
</file>