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aa2133be640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c288ac6d00408d"/>
      <w:footerReference xmlns:r="http://schemas.openxmlformats.org/officeDocument/2006/relationships" w:type="default" r:id="R54f5423fed32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288ac6d00408d" /><Relationship Type="http://schemas.openxmlformats.org/officeDocument/2006/relationships/footer" Target="/word/footer1.xml" Id="R54f5423fed324530" /></Relationships>
</file>