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acf4b7fee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NORCE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NORCE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c0db4256e14ca3"/>
      <w:footerReference xmlns:r="http://schemas.openxmlformats.org/officeDocument/2006/relationships" w:type="default" r:id="R611ac801557a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INNOVATION AS   ·   Org.nr 957 231 640   ·   Professor Olav Hanssens vei 15   ·   4021 STAVANGER   ·   Tlf. 51 87 50 00   ·   tadn@norceresearch.no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0db4256e14ca3" /><Relationship Type="http://schemas.openxmlformats.org/officeDocument/2006/relationships/footer" Target="/word/footer1.xml" Id="R611ac801557a4190" /></Relationships>
</file>