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35b43e28dd4a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ZIZOU ESTATE AS, org.nr 957 232 612,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ZIZOU ESTATE AS</w:t>
      </w:r>
    </w:p>
    <w:sectPr>
      <w:headerReference xmlns:r="http://schemas.openxmlformats.org/officeDocument/2006/relationships" w:type="default" r:id="Rf46100aecc50424b"/>
      <w:footerReference xmlns:r="http://schemas.openxmlformats.org/officeDocument/2006/relationships" w:type="default" r:id="R26161d08d59b44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ZIZOU ESTATE AS   ·   Org.nr 957 232 612   ·   Bøveien 8   ·   4070 RANDABERG   ·   seidsne@online.no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ZIZOU ESTATE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6100aecc50424b" /><Relationship Type="http://schemas.openxmlformats.org/officeDocument/2006/relationships/footer" Target="/word/footer1.xml" Id="R26161d08d59b44a2" /></Relationships>
</file>