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87b5eb062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2f1f8258d624a81"/>
      <w:footerReference xmlns:r="http://schemas.openxmlformats.org/officeDocument/2006/relationships" w:type="default" r:id="R65f512d58c5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1f8258d624a81" /><Relationship Type="http://schemas.openxmlformats.org/officeDocument/2006/relationships/footer" Target="/word/footer1.xml" Id="R65f512d58c5e44b7" /></Relationships>
</file>