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dd333b61a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94cfe9fc002c463e"/>
      <w:footerReference xmlns:r="http://schemas.openxmlformats.org/officeDocument/2006/relationships" w:type="default" r:id="R22b8e87ff032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fe9fc002c463e" /><Relationship Type="http://schemas.openxmlformats.org/officeDocument/2006/relationships/footer" Target="/word/footer1.xml" Id="R22b8e87ff0324093" /></Relationships>
</file>