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d66319fb3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ATLANTIS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dfcebe1d6b5e411a"/>
      <w:footerReference xmlns:r="http://schemas.openxmlformats.org/officeDocument/2006/relationships" w:type="default" r:id="R88332078013e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ebe1d6b5e411a" /><Relationship Type="http://schemas.openxmlformats.org/officeDocument/2006/relationships/footer" Target="/word/footer1.xml" Id="R88332078013e40e4" /></Relationships>
</file>