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02924ddd0542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 REVISJON AS</w:t>
      </w:r>
    </w:p>
    <w:sectPr>
      <w:headerReference xmlns:r="http://schemas.openxmlformats.org/officeDocument/2006/relationships" w:type="default" r:id="Rf577f32b92474565"/>
      <w:footerReference xmlns:r="http://schemas.openxmlformats.org/officeDocument/2006/relationships" w:type="default" r:id="Rc6f9ed7f659340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 REVISJON AS   ·   Org.nr 957 668 933   ·   Lundgaardvegen 13   ·   2408 ELVERUM   ·   Tlf. 62 43 10 80   ·   post@framrevisjon.no   ·   www.framrevisjon.no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77f32b92474565" /><Relationship Type="http://schemas.openxmlformats.org/officeDocument/2006/relationships/footer" Target="/word/footer1.xml" Id="Rc6f9ed7f65934040" /></Relationships>
</file>