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90d7204c0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b7ecffacc0c74248"/>
      <w:footerReference xmlns:r="http://schemas.openxmlformats.org/officeDocument/2006/relationships" w:type="default" r:id="R182a9835c6a7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cffacc0c74248" /><Relationship Type="http://schemas.openxmlformats.org/officeDocument/2006/relationships/footer" Target="/word/footer1.xml" Id="R182a9835c6a746be" /></Relationships>
</file>