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86c95b0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e6a12c95d6d748bc"/>
      <w:footerReference xmlns:r="http://schemas.openxmlformats.org/officeDocument/2006/relationships" w:type="default" r:id="Rbefeb1b3bae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12c95d6d748bc" /><Relationship Type="http://schemas.openxmlformats.org/officeDocument/2006/relationships/footer" Target="/word/footer1.xml" Id="Rbefeb1b3baeb4b64" /></Relationships>
</file>