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babeb09b4240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NORGES BYGDEUNGDOMSLAG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NORGES BYGDEUNGDOMSLAG</w:t>
      </w:r>
    </w:p>
    <w:sectPr>
      <w:headerReference xmlns:r="http://schemas.openxmlformats.org/officeDocument/2006/relationships" w:type="default" r:id="Re6c8aa7104f448cc"/>
      <w:footerReference xmlns:r="http://schemas.openxmlformats.org/officeDocument/2006/relationships" w:type="default" r:id="R1bae4047b9b24e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BYGDEUNGDOMSLAG   ·   Org.nr 958 968 310   ·   Hollendergata 5   ·   0190 OSLO   ·   Tlf. 22054800   ·   hei@nbu.no   ·   www.nbu.no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BYGDEUNGDOMSLAG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c8aa7104f448cc" /><Relationship Type="http://schemas.openxmlformats.org/officeDocument/2006/relationships/footer" Target="/word/footer1.xml" Id="R1bae4047b9b24e54" /></Relationships>
</file>