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8f39c4d0f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SAMMU AS</w:t>
      </w:r>
    </w:p>
    <w:sectPr>
      <w:headerReference xmlns:r="http://schemas.openxmlformats.org/officeDocument/2006/relationships" w:type="default" r:id="R964a4940e0794bff"/>
      <w:footerReference xmlns:r="http://schemas.openxmlformats.org/officeDocument/2006/relationships" w:type="default" r:id="Rc21880d5e62d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SAMMU AS   ·   Org.nr 959 094 470   ·   Gregorius Dagssons gate 54B   ·   3746 SKIEN   ·   Tlf. 35 52 68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a4940e0794bff" /><Relationship Type="http://schemas.openxmlformats.org/officeDocument/2006/relationships/footer" Target="/word/footer1.xml" Id="Rc21880d5e62d4bd5" /></Relationships>
</file>