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bf04a3555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RADIO METRO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RADIO METRO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a884f967d4daa"/>
      <w:footerReference xmlns:r="http://schemas.openxmlformats.org/officeDocument/2006/relationships" w:type="default" r:id="R7a33c47ae793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a884f967d4daa" /><Relationship Type="http://schemas.openxmlformats.org/officeDocument/2006/relationships/footer" Target="/word/footer1.xml" Id="R7a33c47ae7934de2" /></Relationships>
</file>