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1d670a3f8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1424d7d104b80"/>
      <w:footerReference xmlns:r="http://schemas.openxmlformats.org/officeDocument/2006/relationships" w:type="default" r:id="Rf60471b2eb1d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1424d7d104b80" /><Relationship Type="http://schemas.openxmlformats.org/officeDocument/2006/relationships/footer" Target="/word/footer1.xml" Id="Rf60471b2eb1d4ad7" /></Relationships>
</file>