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b623c32f5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HOLDING AS</w:t>
      </w:r>
    </w:p>
    <w:sectPr>
      <w:headerReference xmlns:r="http://schemas.openxmlformats.org/officeDocument/2006/relationships" w:type="default" r:id="Rece34a7bd1044bb9"/>
      <w:footerReference xmlns:r="http://schemas.openxmlformats.org/officeDocument/2006/relationships" w:type="default" r:id="Rd16f310a16ee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HOLDING AS   ·   Org.nr 959 472 645   ·   c/o Per-Arnfinn Brekke, Dagaliveien 27A   ·   0783 OSLO   ·   perbre@online.no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34a7bd1044bb9" /><Relationship Type="http://schemas.openxmlformats.org/officeDocument/2006/relationships/footer" Target="/word/footer1.xml" Id="Rd16f310a16ee42e1" /></Relationships>
</file>