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b188a0b004a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MURMESTER MØRKEDAL AS, org.nr 959 614 547,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MØRKEDAL AS</w:t>
      </w:r>
    </w:p>
    <w:sectPr>
      <w:headerReference xmlns:r="http://schemas.openxmlformats.org/officeDocument/2006/relationships" w:type="default" r:id="Re910c3e049ad45d5"/>
      <w:footerReference xmlns:r="http://schemas.openxmlformats.org/officeDocument/2006/relationships" w:type="default" r:id="R38ca501c8e5b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MØRKEDAL AS   ·   Org.nr 959 614 547   ·   Rørgata 8-10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MØRKEDAL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0c3e049ad45d5" /><Relationship Type="http://schemas.openxmlformats.org/officeDocument/2006/relationships/footer" Target="/word/footer1.xml" Id="R38ca501c8e5b4ec5" /></Relationships>
</file>