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c4944e7cd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SELITAR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e6810749f9b349cb"/>
      <w:footerReference xmlns:r="http://schemas.openxmlformats.org/officeDocument/2006/relationships" w:type="default" r:id="R0d208878c076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10749f9b349cb" /><Relationship Type="http://schemas.openxmlformats.org/officeDocument/2006/relationships/footer" Target="/word/footer1.xml" Id="R0d208878c0764ca8" /></Relationships>
</file>