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8bfcc987b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BODIL NES FRISØR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BODIL NES FRISØR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865825e5a439a"/>
      <w:footerReference xmlns:r="http://schemas.openxmlformats.org/officeDocument/2006/relationships" w:type="default" r:id="R059463ea1259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BODIL NES FRISØR   ·   Org.nr 960 204 751   ·   Vestsideveien 644   ·   3350 PRESTFOSS   ·   Tlf. 32 71 05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BODIL NES FRISØR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865825e5a439a" /><Relationship Type="http://schemas.openxmlformats.org/officeDocument/2006/relationships/footer" Target="/word/footer1.xml" Id="R059463ea12594647" /></Relationships>
</file>