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321348a19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HAUGER EIENDOMSFORVALTNING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HAUGER EIENDOMSFORVALTNING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f91fad10243d8"/>
      <w:footerReference xmlns:r="http://schemas.openxmlformats.org/officeDocument/2006/relationships" w:type="default" r:id="R509526f11852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 EIENDOMSFORVALTNING AS   ·   Org.nr 960 385 985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f91fad10243d8" /><Relationship Type="http://schemas.openxmlformats.org/officeDocument/2006/relationships/footer" Target="/word/footer1.xml" Id="R509526f118524ff2" /></Relationships>
</file>