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cad3c3500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NOME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NOME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39789269a46e5"/>
      <w:footerReference xmlns:r="http://schemas.openxmlformats.org/officeDocument/2006/relationships" w:type="default" r:id="Rcce9b87f64d2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NOME PRODUCTIONS AS   ·   Org.nr 960 453 271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NOME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39789269a46e5" /><Relationship Type="http://schemas.openxmlformats.org/officeDocument/2006/relationships/footer" Target="/word/footer1.xml" Id="Rcce9b87f64d246d3" /></Relationships>
</file>