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7804d02db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4744f52abf5b4232"/>
      <w:footerReference xmlns:r="http://schemas.openxmlformats.org/officeDocument/2006/relationships" w:type="default" r:id="R3284f0d91b01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4f52abf5b4232" /><Relationship Type="http://schemas.openxmlformats.org/officeDocument/2006/relationships/footer" Target="/word/footer1.xml" Id="R3284f0d91b0145cd" /></Relationships>
</file>