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9ebce6192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b00a858bceda47c2"/>
      <w:footerReference xmlns:r="http://schemas.openxmlformats.org/officeDocument/2006/relationships" w:type="default" r:id="Rfa972c0b3190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a858bceda47c2" /><Relationship Type="http://schemas.openxmlformats.org/officeDocument/2006/relationships/footer" Target="/word/footer1.xml" Id="Rfa972c0b31904269" /></Relationships>
</file>