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141d36acf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7d4e5fda74477"/>
      <w:footerReference xmlns:r="http://schemas.openxmlformats.org/officeDocument/2006/relationships" w:type="default" r:id="R2652fa82dadd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HIS INVEST AS   ·   Org.nr 960 658 949   ·   Engeneveien 22   ·   4817 HIS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7d4e5fda74477" /><Relationship Type="http://schemas.openxmlformats.org/officeDocument/2006/relationships/footer" Target="/word/footer1.xml" Id="R2652fa82dadd4b8b" /></Relationships>
</file>