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46c1c9ff94f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ARCO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ARCO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e0c54773cf4383"/>
      <w:footerReference xmlns:r="http://schemas.openxmlformats.org/officeDocument/2006/relationships" w:type="default" r:id="R61b444c18fde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ARCO ENTREPRENØR AS   ·   Org.nr 960 670 507   ·   Eidsbergveien 10   ·   1890 RAKKESTAD   ·   Tlf. 69 22 50 66   ·   arco-e@online.no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0c54773cf4383" /><Relationship Type="http://schemas.openxmlformats.org/officeDocument/2006/relationships/footer" Target="/word/footer1.xml" Id="R61b444c18fde4590" /></Relationships>
</file>