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e5abb1aeb848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Rakkestad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ARCO ENTREPRENØR AS.</w:t>
      </w:r>
    </w:p>
    <w:sectPr>
      <w:headerReference xmlns:r="http://schemas.openxmlformats.org/officeDocument/2006/relationships" w:type="default" r:id="R684a543914bb4a56"/>
      <w:footerReference xmlns:r="http://schemas.openxmlformats.org/officeDocument/2006/relationships" w:type="default" r:id="R7cd1adca7f174c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ARCO ENTREPRENØR AS   ·   Org.nr 960 670 507   ·   Eidsbergveien 10   ·   1890 RAKKESTAD   ·   Tlf. 69 22 50 66   ·   arco-e@online.no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ARCO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4a543914bb4a56" /><Relationship Type="http://schemas.openxmlformats.org/officeDocument/2006/relationships/footer" Target="/word/footer1.xml" Id="R7cd1adca7f174c95" /></Relationships>
</file>