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f243a8ccec44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SORRISNIVA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ae2a95c89b94d08"/>
      <w:footerReference xmlns:r="http://schemas.openxmlformats.org/officeDocument/2006/relationships" w:type="default" r:id="R3340c0e543c14d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SORRISNIVA AS   ·   Org.nr 960 704 460   ·   Sorrisniva 20   ·   9518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SORRISNIVA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e2a95c89b94d08" /><Relationship Type="http://schemas.openxmlformats.org/officeDocument/2006/relationships/footer" Target="/word/footer1.xml" Id="R3340c0e543c14d66" /></Relationships>
</file>