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adb804557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HENDEN FISKEINDUSTRI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FISKEINDUSTRI AS</w:t>
      </w:r>
    </w:p>
    <w:sectPr>
      <w:headerReference xmlns:r="http://schemas.openxmlformats.org/officeDocument/2006/relationships" w:type="default" r:id="Rab56f400c8bf44ae"/>
      <w:footerReference xmlns:r="http://schemas.openxmlformats.org/officeDocument/2006/relationships" w:type="default" r:id="R6924f1ae83a7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FISKEINDUSTRI AS   ·   Org.nr 960 740 025   ·   Kårvågveien 94   ·   6532 AVERØY   ·   per@henden-regn.no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FISKEINDUSTRI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6f400c8bf44ae" /><Relationship Type="http://schemas.openxmlformats.org/officeDocument/2006/relationships/footer" Target="/word/footer1.xml" Id="R6924f1ae83a74243" /></Relationships>
</file>