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e1d9d0e32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STEINBITEN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STEINBITEN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f5d45bc6f462b"/>
      <w:footerReference xmlns:r="http://schemas.openxmlformats.org/officeDocument/2006/relationships" w:type="default" r:id="R8ee6f396f0a3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STEINBITEN   ·   Org.nr 960 804 686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STEINBITEN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f5d45bc6f462b" /><Relationship Type="http://schemas.openxmlformats.org/officeDocument/2006/relationships/footer" Target="/word/footer1.xml" Id="R8ee6f396f0a34540" /></Relationships>
</file>