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dcc387171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HEDIN AUTOMOTIVE BAVARIA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HEDIN AUTOMOTIVE BAVARIA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333f3276be4084"/>
      <w:footerReference xmlns:r="http://schemas.openxmlformats.org/officeDocument/2006/relationships" w:type="default" r:id="R852b05a65d83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HEDIN AUTOMOTIVE BAVARIA AS   ·   Org.nr 960 804 953   ·   Fabrikkveien 36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HEDIN AUTOMOTIVE BAVARIA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33f3276be4084" /><Relationship Type="http://schemas.openxmlformats.org/officeDocument/2006/relationships/footer" Target="/word/footer1.xml" Id="R852b05a65d834be7" /></Relationships>
</file>