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a727dca7842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edcb775c64507"/>
      <w:footerReference xmlns:r="http://schemas.openxmlformats.org/officeDocument/2006/relationships" w:type="default" r:id="Rbdf50ad36183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VÅGEN AS   ·   Org.nr 960 925 238   ·   Vågsmarka 9   ·   5680 TYSNES   ·   Tlf. 53 43 02 00   ·   vagen@vagen.no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edcb775c64507" /><Relationship Type="http://schemas.openxmlformats.org/officeDocument/2006/relationships/footer" Target="/word/footer1.xml" Id="Rbdf50ad361834cd1" /></Relationships>
</file>