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cdd02738c4a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11574c2b474fe0"/>
      <w:footerReference xmlns:r="http://schemas.openxmlformats.org/officeDocument/2006/relationships" w:type="default" r:id="R35d4d6807ddf49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HESS EIENDOM AS   ·   Org.nr 960 933 249   ·   Buene 6 E   ·   6869 HAFSLO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1574c2b474fe0" /><Relationship Type="http://schemas.openxmlformats.org/officeDocument/2006/relationships/footer" Target="/word/footer1.xml" Id="R35d4d6807ddf4997" /></Relationships>
</file>