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766ecedcb42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BMS-INVEST AS</w:t>
      </w:r>
    </w:p>
    <w:sectPr>
      <w:headerReference xmlns:r="http://schemas.openxmlformats.org/officeDocument/2006/relationships" w:type="default" r:id="R1084f007478b41e9"/>
      <w:footerReference xmlns:r="http://schemas.openxmlformats.org/officeDocument/2006/relationships" w:type="default" r:id="Rf37f4afd5ae3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BMS-INVEST AS   ·   Org.nr 961 998 700   ·   Skåraveien 14   ·   1623 GRESSVIK   ·   Tlf. 69 34 30 90   ·   post@borgemiljo.no   ·   borgemiljo.no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4f007478b41e9" /><Relationship Type="http://schemas.openxmlformats.org/officeDocument/2006/relationships/footer" Target="/word/footer1.xml" Id="Rf37f4afd5ae34e82" /></Relationships>
</file>