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be51f7fea43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EKCO HANDEL AS</w:t>
      </w:r>
    </w:p>
    <w:sectPr>
      <w:headerReference xmlns:r="http://schemas.openxmlformats.org/officeDocument/2006/relationships" w:type="default" r:id="Rd9dadfcd9303415f"/>
      <w:footerReference xmlns:r="http://schemas.openxmlformats.org/officeDocument/2006/relationships" w:type="default" r:id="R83b8936e4e37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EKCO HANDEL AS   ·   Org.nr 962 005 411   ·   Vemorkveien 11   ·   4317 SANDNES   ·   Tlf. 51 66 38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EKCO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adfcd9303415f" /><Relationship Type="http://schemas.openxmlformats.org/officeDocument/2006/relationships/footer" Target="/word/footer1.xml" Id="R83b8936e4e37476e" /></Relationships>
</file>