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d75622176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PWC TAX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PWC TAX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08a8e9a2b4c0a"/>
      <w:footerReference xmlns:r="http://schemas.openxmlformats.org/officeDocument/2006/relationships" w:type="default" r:id="R1e6a17e7e885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PWC TAX SERVICES AS   ·   Org.nr 962 066 321   ·   Dronning Eufemias gate 71   ·   0194 OSLO   ·   Tlf. 02316   ·   pwcts@pwc.com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PWC TAX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08a8e9a2b4c0a" /><Relationship Type="http://schemas.openxmlformats.org/officeDocument/2006/relationships/footer" Target="/word/footer1.xml" Id="R1e6a17e7e88549ab" /></Relationships>
</file>